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F6643" w14:textId="571488EA" w:rsidR="00DE7FA5" w:rsidRPr="00DE7FA5" w:rsidRDefault="00DE7FA5" w:rsidP="00DE7FA5">
      <w:pPr>
        <w:pBdr>
          <w:top w:val="none" w:sz="0" w:space="0" w:color="auto"/>
          <w:left w:val="none" w:sz="0" w:space="0" w:color="auto"/>
          <w:bottom w:val="single" w:sz="4" w:space="1" w:color="000000"/>
          <w:right w:val="none" w:sz="0" w:space="0" w:color="auto"/>
          <w:between w:val="none" w:sz="0" w:space="0" w:color="auto"/>
          <w:bar w:val="none" w:sz="0" w:color="auto"/>
        </w:pBdr>
        <w:spacing w:line="300" w:lineRule="auto"/>
        <w:ind w:left="397" w:hanging="397"/>
        <w:contextualSpacing/>
        <w:jc w:val="right"/>
        <w:rPr>
          <w:rFonts w:ascii="Arial" w:eastAsia="Times New Roman" w:hAnsi="Arial" w:cs="Arial"/>
          <w:b/>
          <w:sz w:val="22"/>
          <w:szCs w:val="22"/>
          <w:bdr w:val="none" w:sz="0" w:space="0" w:color="auto"/>
          <w:lang w:val="pl-PL" w:eastAsia="ar-SA"/>
        </w:rPr>
      </w:pPr>
      <w:r w:rsidRPr="00DE7FA5"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pl-PL" w:eastAsia="ar-SA"/>
        </w:rPr>
        <w:t xml:space="preserve">Załącznik nr </w:t>
      </w:r>
      <w:r w:rsidR="00C62C99"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pl-PL" w:eastAsia="ar-SA"/>
        </w:rPr>
        <w:t>7</w:t>
      </w:r>
      <w:r w:rsidRPr="00DE7FA5"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pl-PL" w:eastAsia="ar-SA"/>
        </w:rPr>
        <w:t xml:space="preserve"> do SWZ</w:t>
      </w:r>
    </w:p>
    <w:p w14:paraId="7CDE9ED5" w14:textId="77777777" w:rsidR="00DE7FA5" w:rsidRDefault="00DE7FA5" w:rsidP="00587AA8">
      <w:pPr>
        <w:autoSpaceDE w:val="0"/>
        <w:jc w:val="both"/>
        <w:rPr>
          <w:b/>
          <w:bCs/>
          <w:lang w:val="pl-PL" w:eastAsia="ar-SA"/>
        </w:rPr>
      </w:pPr>
    </w:p>
    <w:p w14:paraId="03805615" w14:textId="77777777" w:rsidR="00DE7FA5" w:rsidRDefault="00DE7FA5" w:rsidP="00AC6A53">
      <w:pPr>
        <w:autoSpaceDE w:val="0"/>
        <w:jc w:val="center"/>
        <w:rPr>
          <w:b/>
          <w:bCs/>
          <w:lang w:val="pl-PL" w:eastAsia="ar-SA"/>
        </w:rPr>
      </w:pPr>
    </w:p>
    <w:p w14:paraId="57A69BDE" w14:textId="74545221" w:rsidR="00F526D5" w:rsidRPr="00FC694D" w:rsidRDefault="00FC694D" w:rsidP="00DE7FA5">
      <w:pPr>
        <w:autoSpaceDE w:val="0"/>
        <w:jc w:val="center"/>
        <w:rPr>
          <w:rFonts w:ascii="Arial" w:hAnsi="Arial" w:cs="Arial"/>
          <w:b/>
          <w:bCs/>
          <w:sz w:val="22"/>
          <w:szCs w:val="22"/>
          <w:lang w:val="pl-PL" w:eastAsia="ar-SA"/>
        </w:rPr>
      </w:pPr>
      <w:r w:rsidRPr="00FC694D">
        <w:rPr>
          <w:rFonts w:ascii="Arial" w:hAnsi="Arial" w:cs="Arial"/>
          <w:b/>
          <w:bCs/>
          <w:sz w:val="22"/>
          <w:szCs w:val="22"/>
          <w:lang w:val="pl-PL" w:eastAsia="ar-SA"/>
        </w:rPr>
        <w:t xml:space="preserve">Oświadczenie wykonawcy o aktualności informacji zawartych w oświadczeniu, o którym mowa w art. 125 ust. 1 ustawy z dnia 11 września 2019 r. Prawo zamówień publicznych </w:t>
      </w:r>
    </w:p>
    <w:p w14:paraId="2DB683F8" w14:textId="77777777" w:rsidR="00F526D5" w:rsidRPr="00DE7FA5" w:rsidRDefault="00F526D5" w:rsidP="00F526D5">
      <w:pPr>
        <w:spacing w:line="276" w:lineRule="auto"/>
        <w:rPr>
          <w:rFonts w:ascii="Arial" w:hAnsi="Arial" w:cs="Arial"/>
          <w:b/>
          <w:bCs/>
          <w:sz w:val="22"/>
          <w:szCs w:val="22"/>
          <w:lang w:val="pl-PL" w:eastAsia="ar-SA"/>
        </w:rPr>
      </w:pPr>
    </w:p>
    <w:p w14:paraId="1F8F6098" w14:textId="77777777" w:rsidR="00F526D5" w:rsidRPr="00DE7FA5" w:rsidRDefault="00F526D5" w:rsidP="00F526D5">
      <w:pPr>
        <w:spacing w:line="276" w:lineRule="auto"/>
        <w:rPr>
          <w:rFonts w:ascii="Arial" w:hAnsi="Arial" w:cs="Arial"/>
          <w:b/>
          <w:bCs/>
          <w:sz w:val="22"/>
          <w:szCs w:val="22"/>
          <w:lang w:val="pl-PL" w:eastAsia="ar-SA"/>
        </w:rPr>
      </w:pPr>
    </w:p>
    <w:p w14:paraId="5A796363" w14:textId="77777777" w:rsidR="00F526D5" w:rsidRPr="00DE7FA5" w:rsidRDefault="00F526D5" w:rsidP="00F526D5">
      <w:pPr>
        <w:spacing w:line="276" w:lineRule="auto"/>
        <w:rPr>
          <w:rFonts w:ascii="Arial" w:hAnsi="Arial" w:cs="Arial"/>
          <w:b/>
          <w:bCs/>
          <w:sz w:val="22"/>
          <w:szCs w:val="22"/>
          <w:lang w:val="pl-PL" w:eastAsia="ar-SA"/>
        </w:rPr>
      </w:pPr>
    </w:p>
    <w:p w14:paraId="7DE6A155" w14:textId="38EA9CB5" w:rsidR="00F526D5" w:rsidRPr="00E82FDC" w:rsidRDefault="00FC694D" w:rsidP="00C62C99">
      <w:pPr>
        <w:spacing w:line="360" w:lineRule="auto"/>
        <w:jc w:val="both"/>
        <w:rPr>
          <w:rFonts w:ascii="Arial" w:hAnsi="Arial" w:cs="Arial"/>
          <w:sz w:val="22"/>
          <w:szCs w:val="22"/>
          <w:lang w:val="pl-PL" w:eastAsia="ar-SA"/>
        </w:rPr>
      </w:pPr>
      <w:r w:rsidRPr="00FC694D">
        <w:rPr>
          <w:rFonts w:ascii="Arial" w:hAnsi="Arial" w:cs="Arial"/>
          <w:bCs/>
          <w:sz w:val="22"/>
          <w:szCs w:val="22"/>
          <w:lang w:val="pl-PL" w:eastAsia="ar-SA"/>
        </w:rPr>
        <w:t xml:space="preserve">Przystępując do udziału w postępowaniu o udzielenie zamówienia publicznego </w:t>
      </w:r>
      <w:r w:rsidR="00F526D5" w:rsidRPr="00DE7FA5">
        <w:rPr>
          <w:rFonts w:ascii="Arial" w:hAnsi="Arial" w:cs="Arial"/>
          <w:b/>
          <w:bCs/>
          <w:sz w:val="22"/>
          <w:szCs w:val="22"/>
          <w:lang w:val="pl-PL" w:eastAsia="ar-SA"/>
        </w:rPr>
        <w:t xml:space="preserve">na </w:t>
      </w:r>
      <w:r w:rsidR="00E82FDC" w:rsidRPr="00E82FDC">
        <w:rPr>
          <w:rFonts w:ascii="Arial" w:hAnsi="Arial" w:cs="Arial"/>
          <w:b/>
          <w:bCs/>
          <w:iCs/>
          <w:sz w:val="22"/>
          <w:szCs w:val="22"/>
          <w:lang w:val="pl-PL" w:eastAsia="ar-SA"/>
        </w:rPr>
        <w:t>dostawy produktów żywnościowych d</w:t>
      </w:r>
      <w:r w:rsidR="00D24404">
        <w:rPr>
          <w:rFonts w:ascii="Arial" w:hAnsi="Arial" w:cs="Arial"/>
          <w:b/>
          <w:bCs/>
          <w:iCs/>
          <w:sz w:val="22"/>
          <w:szCs w:val="22"/>
          <w:lang w:val="pl-PL" w:eastAsia="ar-SA"/>
        </w:rPr>
        <w:t>o</w:t>
      </w:r>
      <w:r w:rsidR="00E82FDC" w:rsidRPr="00E82FDC">
        <w:rPr>
          <w:rFonts w:ascii="Arial" w:hAnsi="Arial" w:cs="Arial"/>
          <w:b/>
          <w:bCs/>
          <w:iCs/>
          <w:sz w:val="22"/>
          <w:szCs w:val="22"/>
          <w:lang w:val="pl-PL" w:eastAsia="ar-SA"/>
        </w:rPr>
        <w:t xml:space="preserve"> SPS ZOZ w Lęborku</w:t>
      </w:r>
      <w:r w:rsidR="00335511" w:rsidRPr="00E82FDC">
        <w:rPr>
          <w:rFonts w:ascii="Arial" w:hAnsi="Arial" w:cs="Arial"/>
          <w:b/>
          <w:bCs/>
          <w:iCs/>
          <w:sz w:val="22"/>
          <w:szCs w:val="22"/>
          <w:lang w:val="pl-PL" w:eastAsia="ar-SA"/>
        </w:rPr>
        <w:t xml:space="preserve"> </w:t>
      </w:r>
      <w:r w:rsidR="00F526D5" w:rsidRPr="00E82FDC">
        <w:rPr>
          <w:rFonts w:ascii="Arial" w:hAnsi="Arial" w:cs="Arial"/>
          <w:sz w:val="22"/>
          <w:szCs w:val="22"/>
          <w:lang w:val="pl-PL" w:eastAsia="ar-SA"/>
        </w:rPr>
        <w:t xml:space="preserve">oświadczam, </w:t>
      </w:r>
      <w:r w:rsidR="00C62C99" w:rsidRPr="00E82FDC">
        <w:rPr>
          <w:rFonts w:ascii="Arial" w:hAnsi="Arial" w:cs="Arial"/>
          <w:sz w:val="22"/>
          <w:szCs w:val="22"/>
          <w:lang w:val="pl-PL" w:eastAsia="ar-SA"/>
        </w:rPr>
        <w:t>że</w:t>
      </w:r>
      <w:r w:rsidR="00F526D5" w:rsidRPr="00E82FDC">
        <w:rPr>
          <w:rFonts w:ascii="Arial" w:hAnsi="Arial" w:cs="Arial"/>
          <w:sz w:val="22"/>
          <w:szCs w:val="22"/>
          <w:lang w:val="pl-PL" w:eastAsia="ar-SA"/>
        </w:rPr>
        <w:t>:</w:t>
      </w:r>
    </w:p>
    <w:p w14:paraId="13C827F4" w14:textId="77777777" w:rsidR="00F526D5" w:rsidRPr="00DE7FA5" w:rsidRDefault="00F526D5" w:rsidP="00C62C99">
      <w:pPr>
        <w:autoSpaceDE w:val="0"/>
        <w:spacing w:line="360" w:lineRule="auto"/>
        <w:rPr>
          <w:rFonts w:ascii="Arial" w:hAnsi="Arial" w:cs="Arial"/>
          <w:sz w:val="22"/>
          <w:szCs w:val="22"/>
          <w:lang w:val="pl-PL" w:eastAsia="ar-SA"/>
        </w:rPr>
      </w:pPr>
    </w:p>
    <w:p w14:paraId="0E4982D1" w14:textId="38DC90DA" w:rsidR="00FC694D" w:rsidRPr="00FC694D" w:rsidRDefault="00FC694D" w:rsidP="00FC694D">
      <w:pPr>
        <w:autoSpaceDE w:val="0"/>
        <w:spacing w:line="360" w:lineRule="auto"/>
        <w:jc w:val="both"/>
        <w:rPr>
          <w:rFonts w:ascii="Arial" w:hAnsi="Arial" w:cs="Arial"/>
          <w:sz w:val="22"/>
          <w:szCs w:val="22"/>
          <w:lang w:val="pl-PL" w:eastAsia="ar-SA"/>
        </w:rPr>
      </w:pPr>
      <w:r w:rsidRPr="00FC694D">
        <w:rPr>
          <w:rFonts w:ascii="Arial" w:hAnsi="Arial" w:cs="Arial"/>
          <w:sz w:val="22"/>
          <w:szCs w:val="22"/>
          <w:lang w:val="pl-PL" w:eastAsia="ar-SA"/>
        </w:rPr>
        <w:t>informacje zawarte w oświadczeniu, o którym mowa w art. 125 ust. 1 ustawy pzp, w zakresie podstaw wykluczenia z postępowania wskazanych przez Zamawiającego, o których mowa w art. 108 ust. 1 pkt 3 ustawy, art. 108 ust. 1 pkt 4 ustawy dotycz</w:t>
      </w:r>
      <w:r w:rsidRPr="00FC694D">
        <w:rPr>
          <w:rFonts w:ascii="Arial" w:hAnsi="Arial" w:cs="Arial" w:hint="eastAsia"/>
          <w:sz w:val="22"/>
          <w:szCs w:val="22"/>
          <w:lang w:val="pl-PL" w:eastAsia="ar-SA"/>
        </w:rPr>
        <w:t>ą</w:t>
      </w:r>
      <w:r w:rsidRPr="00FC694D">
        <w:rPr>
          <w:rFonts w:ascii="Arial" w:hAnsi="Arial" w:cs="Arial"/>
          <w:sz w:val="22"/>
          <w:szCs w:val="22"/>
          <w:lang w:val="pl-PL" w:eastAsia="ar-SA"/>
        </w:rPr>
        <w:t>cych orzeczenia zakazu ubiegania si</w:t>
      </w:r>
      <w:r w:rsidRPr="00FC694D">
        <w:rPr>
          <w:rFonts w:ascii="Arial" w:hAnsi="Arial" w:cs="Arial" w:hint="eastAsia"/>
          <w:sz w:val="22"/>
          <w:szCs w:val="22"/>
          <w:lang w:val="pl-PL" w:eastAsia="ar-SA"/>
        </w:rPr>
        <w:t>ę</w:t>
      </w:r>
      <w:r w:rsidRPr="00FC694D">
        <w:rPr>
          <w:rFonts w:ascii="Arial" w:hAnsi="Arial" w:cs="Arial"/>
          <w:sz w:val="22"/>
          <w:szCs w:val="22"/>
          <w:lang w:val="pl-PL" w:eastAsia="ar-SA"/>
        </w:rPr>
        <w:t xml:space="preserve"> o zam</w:t>
      </w:r>
      <w:r w:rsidRPr="00FC694D">
        <w:rPr>
          <w:rFonts w:ascii="Arial" w:hAnsi="Arial" w:cs="Arial" w:hint="eastAsia"/>
          <w:sz w:val="22"/>
          <w:szCs w:val="22"/>
          <w:lang w:val="pl-PL" w:eastAsia="ar-SA"/>
        </w:rPr>
        <w:t>ó</w:t>
      </w:r>
      <w:r w:rsidRPr="00FC694D">
        <w:rPr>
          <w:rFonts w:ascii="Arial" w:hAnsi="Arial" w:cs="Arial"/>
          <w:sz w:val="22"/>
          <w:szCs w:val="22"/>
          <w:lang w:val="pl-PL" w:eastAsia="ar-SA"/>
        </w:rPr>
        <w:t>wienie publiczne tytu</w:t>
      </w:r>
      <w:r w:rsidRPr="00FC694D">
        <w:rPr>
          <w:rFonts w:ascii="Arial" w:hAnsi="Arial" w:cs="Arial" w:hint="eastAsia"/>
          <w:sz w:val="22"/>
          <w:szCs w:val="22"/>
          <w:lang w:val="pl-PL" w:eastAsia="ar-SA"/>
        </w:rPr>
        <w:t>ł</w:t>
      </w:r>
      <w:r w:rsidRPr="00FC694D">
        <w:rPr>
          <w:rFonts w:ascii="Arial" w:hAnsi="Arial" w:cs="Arial"/>
          <w:sz w:val="22"/>
          <w:szCs w:val="22"/>
          <w:lang w:val="pl-PL" w:eastAsia="ar-SA"/>
        </w:rPr>
        <w:t xml:space="preserve">em </w:t>
      </w:r>
      <w:r w:rsidRPr="00FC694D">
        <w:rPr>
          <w:rFonts w:ascii="Arial" w:hAnsi="Arial" w:cs="Arial" w:hint="eastAsia"/>
          <w:sz w:val="22"/>
          <w:szCs w:val="22"/>
          <w:lang w:val="pl-PL" w:eastAsia="ar-SA"/>
        </w:rPr>
        <w:t>ś</w:t>
      </w:r>
      <w:r w:rsidRPr="00FC694D">
        <w:rPr>
          <w:rFonts w:ascii="Arial" w:hAnsi="Arial" w:cs="Arial"/>
          <w:sz w:val="22"/>
          <w:szCs w:val="22"/>
          <w:lang w:val="pl-PL" w:eastAsia="ar-SA"/>
        </w:rPr>
        <w:t>rodka zapobiegawczego, art. 108 ust. 1 pkt 5 ustawy dotycz</w:t>
      </w:r>
      <w:r w:rsidRPr="00FC694D">
        <w:rPr>
          <w:rFonts w:ascii="Arial" w:hAnsi="Arial" w:cs="Arial" w:hint="eastAsia"/>
          <w:sz w:val="22"/>
          <w:szCs w:val="22"/>
          <w:lang w:val="pl-PL" w:eastAsia="ar-SA"/>
        </w:rPr>
        <w:t>ą</w:t>
      </w:r>
      <w:r w:rsidRPr="00FC694D">
        <w:rPr>
          <w:rFonts w:ascii="Arial" w:hAnsi="Arial" w:cs="Arial"/>
          <w:sz w:val="22"/>
          <w:szCs w:val="22"/>
          <w:lang w:val="pl-PL" w:eastAsia="ar-SA"/>
        </w:rPr>
        <w:t>cych zawarcia z innymi wykonawcami porozumienia maj</w:t>
      </w:r>
      <w:r w:rsidRPr="00FC694D">
        <w:rPr>
          <w:rFonts w:ascii="Arial" w:hAnsi="Arial" w:cs="Arial" w:hint="eastAsia"/>
          <w:sz w:val="22"/>
          <w:szCs w:val="22"/>
          <w:lang w:val="pl-PL" w:eastAsia="ar-SA"/>
        </w:rPr>
        <w:t>ą</w:t>
      </w:r>
      <w:r w:rsidRPr="00FC694D">
        <w:rPr>
          <w:rFonts w:ascii="Arial" w:hAnsi="Arial" w:cs="Arial"/>
          <w:sz w:val="22"/>
          <w:szCs w:val="22"/>
          <w:lang w:val="pl-PL" w:eastAsia="ar-SA"/>
        </w:rPr>
        <w:t>cego na celu zak</w:t>
      </w:r>
      <w:r w:rsidRPr="00FC694D">
        <w:rPr>
          <w:rFonts w:ascii="Arial" w:hAnsi="Arial" w:cs="Arial" w:hint="eastAsia"/>
          <w:sz w:val="22"/>
          <w:szCs w:val="22"/>
          <w:lang w:val="pl-PL" w:eastAsia="ar-SA"/>
        </w:rPr>
        <w:t>łó</w:t>
      </w:r>
      <w:r w:rsidRPr="00FC694D">
        <w:rPr>
          <w:rFonts w:ascii="Arial" w:hAnsi="Arial" w:cs="Arial"/>
          <w:sz w:val="22"/>
          <w:szCs w:val="22"/>
          <w:lang w:val="pl-PL" w:eastAsia="ar-SA"/>
        </w:rPr>
        <w:t>cenie konkurencji, art. 108 ust. 1 pkt 6 ustawy oraz art. 109 ust. 1 pkt 7 ustawy pzp są aktualne.</w:t>
      </w:r>
    </w:p>
    <w:p w14:paraId="620E91E6" w14:textId="77777777" w:rsidR="00C62C99" w:rsidRDefault="00C62C99" w:rsidP="00FC694D">
      <w:pPr>
        <w:autoSpaceDE w:val="0"/>
        <w:spacing w:line="360" w:lineRule="auto"/>
        <w:jc w:val="both"/>
        <w:rPr>
          <w:rFonts w:ascii="Arial" w:hAnsi="Arial" w:cs="Arial"/>
          <w:sz w:val="22"/>
          <w:szCs w:val="22"/>
          <w:lang w:val="pl-PL" w:eastAsia="ar-SA"/>
        </w:rPr>
      </w:pPr>
    </w:p>
    <w:p w14:paraId="640007FC" w14:textId="77777777" w:rsidR="00C62C99" w:rsidRDefault="00C62C99" w:rsidP="00C62C99">
      <w:pPr>
        <w:autoSpaceDE w:val="0"/>
        <w:spacing w:line="360" w:lineRule="auto"/>
        <w:rPr>
          <w:rFonts w:ascii="Arial" w:hAnsi="Arial" w:cs="Arial"/>
          <w:sz w:val="22"/>
          <w:szCs w:val="22"/>
          <w:lang w:val="pl-PL" w:eastAsia="ar-SA"/>
        </w:rPr>
      </w:pPr>
    </w:p>
    <w:p w14:paraId="1AE669E4" w14:textId="77777777" w:rsidR="00400D30" w:rsidRPr="00400D30" w:rsidRDefault="00400D30" w:rsidP="00C62C99">
      <w:pPr>
        <w:autoSpaceDE w:val="0"/>
        <w:spacing w:line="360" w:lineRule="auto"/>
        <w:jc w:val="both"/>
        <w:rPr>
          <w:rFonts w:ascii="Arial" w:hAnsi="Arial" w:cs="Arial"/>
          <w:sz w:val="22"/>
          <w:szCs w:val="22"/>
          <w:lang w:val="pl-PL" w:eastAsia="ar-SA"/>
        </w:rPr>
      </w:pPr>
      <w:r w:rsidRPr="00400D30">
        <w:rPr>
          <w:rFonts w:ascii="Arial" w:hAnsi="Arial" w:cs="Arial"/>
          <w:sz w:val="22"/>
          <w:szCs w:val="22"/>
          <w:lang w:val="pl-PL" w:eastAsia="ar-SA"/>
        </w:rPr>
        <w:t>Oświadczam, że wszystkie informacje podane w niniejszym oświadczeniu są zgodne z prawdą oraz zostały przedstawione z pełną świadomością konsekwencji wprowadzenia zamawiającego w błąd przy przedstawianiu informacji.</w:t>
      </w:r>
    </w:p>
    <w:p w14:paraId="3A3BFA29" w14:textId="77777777" w:rsidR="00400D30" w:rsidRDefault="00400D30" w:rsidP="00F526D5">
      <w:pPr>
        <w:autoSpaceDE w:val="0"/>
        <w:rPr>
          <w:rFonts w:ascii="Arial" w:hAnsi="Arial" w:cs="Arial"/>
          <w:sz w:val="22"/>
          <w:szCs w:val="22"/>
          <w:lang w:val="pl-PL" w:eastAsia="ar-SA"/>
        </w:rPr>
      </w:pPr>
    </w:p>
    <w:p w14:paraId="342B9713" w14:textId="076E1A1A" w:rsidR="00F526D5" w:rsidRPr="00DE7FA5" w:rsidRDefault="00F526D5" w:rsidP="00F526D5">
      <w:pPr>
        <w:autoSpaceDE w:val="0"/>
        <w:rPr>
          <w:rFonts w:ascii="Arial" w:hAnsi="Arial" w:cs="Arial"/>
          <w:b/>
          <w:sz w:val="20"/>
          <w:szCs w:val="22"/>
          <w:lang w:val="pl-PL" w:eastAsia="ar-SA"/>
        </w:rPr>
      </w:pPr>
      <w:r w:rsidRPr="00400D30">
        <w:rPr>
          <w:rFonts w:ascii="Arial" w:hAnsi="Arial" w:cs="Arial"/>
          <w:b/>
          <w:sz w:val="20"/>
          <w:szCs w:val="22"/>
          <w:vertAlign w:val="superscript"/>
          <w:lang w:val="pl-PL" w:eastAsia="ar-SA"/>
        </w:rPr>
        <w:t>*</w:t>
      </w:r>
      <w:r w:rsidR="00400D30" w:rsidRPr="00400D30">
        <w:rPr>
          <w:rFonts w:ascii="Arial" w:hAnsi="Arial" w:cs="Arial"/>
          <w:b/>
          <w:sz w:val="20"/>
          <w:szCs w:val="22"/>
          <w:vertAlign w:val="superscript"/>
          <w:lang w:val="pl-PL" w:eastAsia="ar-SA"/>
        </w:rPr>
        <w:t>)</w:t>
      </w:r>
      <w:r w:rsidR="00400D30">
        <w:rPr>
          <w:rFonts w:ascii="Arial" w:hAnsi="Arial" w:cs="Arial"/>
          <w:b/>
          <w:sz w:val="20"/>
          <w:szCs w:val="22"/>
          <w:lang w:val="pl-PL" w:eastAsia="ar-SA"/>
        </w:rPr>
        <w:t xml:space="preserve"> </w:t>
      </w:r>
      <w:r w:rsidR="00DE7FA5" w:rsidRPr="00DE7FA5">
        <w:rPr>
          <w:rFonts w:ascii="Arial" w:hAnsi="Arial" w:cs="Arial"/>
          <w:b/>
          <w:sz w:val="20"/>
          <w:szCs w:val="22"/>
          <w:lang w:val="pl-PL" w:eastAsia="ar-SA"/>
        </w:rPr>
        <w:t>n</w:t>
      </w:r>
      <w:r w:rsidRPr="00DE7FA5">
        <w:rPr>
          <w:rFonts w:ascii="Arial" w:hAnsi="Arial" w:cs="Arial"/>
          <w:b/>
          <w:sz w:val="20"/>
          <w:szCs w:val="22"/>
          <w:lang w:val="pl-PL" w:eastAsia="ar-SA"/>
        </w:rPr>
        <w:t>iepotrzebne skreślić</w:t>
      </w:r>
    </w:p>
    <w:p w14:paraId="074F7086" w14:textId="77777777" w:rsidR="00F526D5" w:rsidRPr="00DE7FA5" w:rsidRDefault="00F526D5" w:rsidP="00F526D5">
      <w:pPr>
        <w:pStyle w:val="Akapitzlist"/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14:paraId="39CB28E4" w14:textId="77777777" w:rsidR="00DE7FA5" w:rsidRPr="00DE7FA5" w:rsidRDefault="00DE7FA5">
      <w:pPr>
        <w:rPr>
          <w:lang w:val="pl-PL"/>
        </w:rPr>
      </w:pPr>
    </w:p>
    <w:p w14:paraId="67E19985" w14:textId="56F14B13" w:rsidR="00DE7FA5" w:rsidRPr="00400D30" w:rsidRDefault="00DE7FA5" w:rsidP="00400D3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uto"/>
        <w:contextualSpacing/>
        <w:jc w:val="both"/>
        <w:rPr>
          <w:rFonts w:ascii="Arial" w:eastAsia="Times New Roman" w:hAnsi="Arial" w:cs="Arial"/>
          <w:b/>
          <w:sz w:val="22"/>
          <w:szCs w:val="22"/>
          <w:bdr w:val="none" w:sz="0" w:space="0" w:color="auto"/>
          <w:lang w:val="pl-PL" w:eastAsia="ar-SA"/>
        </w:rPr>
      </w:pPr>
      <w:r w:rsidRPr="00DE7FA5">
        <w:rPr>
          <w:rFonts w:ascii="Arial" w:eastAsia="Times New Roman" w:hAnsi="Arial" w:cs="Arial"/>
          <w:b/>
          <w:color w:val="FF0000"/>
          <w:sz w:val="20"/>
          <w:szCs w:val="22"/>
          <w:bdr w:val="none" w:sz="0" w:space="0" w:color="auto"/>
          <w:lang w:val="pl-PL" w:eastAsia="ar-SA"/>
        </w:rPr>
        <w:t xml:space="preserve">UWAGA: </w:t>
      </w:r>
      <w:r>
        <w:rPr>
          <w:rFonts w:ascii="Arial" w:eastAsia="Times New Roman" w:hAnsi="Arial" w:cs="Arial"/>
          <w:b/>
          <w:color w:val="FF0000"/>
          <w:sz w:val="20"/>
          <w:szCs w:val="22"/>
          <w:bdr w:val="none" w:sz="0" w:space="0" w:color="auto"/>
          <w:lang w:val="pl-PL" w:eastAsia="ar-SA"/>
        </w:rPr>
        <w:t>oświadczenie MUSI być podpisane</w:t>
      </w:r>
      <w:r w:rsidRPr="00DE7FA5">
        <w:rPr>
          <w:rFonts w:ascii="Arial" w:eastAsia="Times New Roman" w:hAnsi="Arial" w:cs="Arial"/>
          <w:b/>
          <w:color w:val="FF0000"/>
          <w:sz w:val="20"/>
          <w:szCs w:val="22"/>
          <w:bdr w:val="none" w:sz="0" w:space="0" w:color="auto"/>
          <w:lang w:val="pl-PL" w:eastAsia="ar-SA"/>
        </w:rPr>
        <w:t xml:space="preserve"> kwalifikowanym podpisem elektronicznym przez osobę upoważnioną do reprezentowania Wykonawcy. Zaleca się, aby przy podpisywaniu zaznaczyć opcję widoczności podpisu.</w:t>
      </w:r>
    </w:p>
    <w:sectPr w:rsidR="00DE7FA5" w:rsidRPr="00400D3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AE1FB" w14:textId="77777777" w:rsidR="00671BE1" w:rsidRDefault="00671BE1" w:rsidP="00587AA8">
      <w:r>
        <w:separator/>
      </w:r>
    </w:p>
  </w:endnote>
  <w:endnote w:type="continuationSeparator" w:id="0">
    <w:p w14:paraId="7860217B" w14:textId="77777777" w:rsidR="00671BE1" w:rsidRDefault="00671BE1" w:rsidP="0058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0156A" w14:textId="35840747" w:rsidR="0043561C" w:rsidRPr="0043561C" w:rsidRDefault="0043561C" w:rsidP="0043561C">
    <w:pPr>
      <w:pStyle w:val="Stopka"/>
      <w:jc w:val="center"/>
      <w:rPr>
        <w:rFonts w:ascii="Arial" w:hAnsi="Arial" w:cs="Arial"/>
        <w:sz w:val="20"/>
      </w:rPr>
    </w:pPr>
    <w:r w:rsidRPr="0043561C">
      <w:rPr>
        <w:rFonts w:ascii="Arial" w:hAnsi="Arial" w:cs="Arial"/>
        <w:sz w:val="20"/>
      </w:rPr>
      <w:t>ZP</w:t>
    </w:r>
    <w:r w:rsidR="00D24404">
      <w:rPr>
        <w:rFonts w:ascii="Arial" w:hAnsi="Arial" w:cs="Arial"/>
        <w:sz w:val="20"/>
      </w:rPr>
      <w:t>.PN.261.17.26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E48F9" w14:textId="77777777" w:rsidR="00671BE1" w:rsidRDefault="00671BE1" w:rsidP="00587AA8">
      <w:r>
        <w:separator/>
      </w:r>
    </w:p>
  </w:footnote>
  <w:footnote w:type="continuationSeparator" w:id="0">
    <w:p w14:paraId="15EDF6F3" w14:textId="77777777" w:rsidR="00671BE1" w:rsidRDefault="00671BE1" w:rsidP="00587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EBBAC5E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eastAsia="Times New Roman" w:hAnsi="Arial" w:cs="Arial" w:hint="default"/>
        <w:b w:val="0"/>
        <w:sz w:val="22"/>
        <w:szCs w:val="24"/>
      </w:rPr>
    </w:lvl>
  </w:abstractNum>
  <w:abstractNum w:abstractNumId="1" w15:restartNumberingAfterBreak="0">
    <w:nsid w:val="473F01A6"/>
    <w:multiLevelType w:val="hybridMultilevel"/>
    <w:tmpl w:val="8ED4FF4A"/>
    <w:lvl w:ilvl="0" w:tplc="5F247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0868692">
    <w:abstractNumId w:val="0"/>
    <w:lvlOverride w:ilvl="0">
      <w:startOverride w:val="1"/>
    </w:lvlOverride>
  </w:num>
  <w:num w:numId="2" w16cid:durableId="720859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26D5"/>
    <w:rsid w:val="001D64AF"/>
    <w:rsid w:val="002D54BE"/>
    <w:rsid w:val="00335511"/>
    <w:rsid w:val="00400D30"/>
    <w:rsid w:val="0043561C"/>
    <w:rsid w:val="004A0701"/>
    <w:rsid w:val="004A7540"/>
    <w:rsid w:val="004F3BB0"/>
    <w:rsid w:val="00587AA8"/>
    <w:rsid w:val="0059128E"/>
    <w:rsid w:val="00636105"/>
    <w:rsid w:val="00671BE1"/>
    <w:rsid w:val="0069462F"/>
    <w:rsid w:val="0086540C"/>
    <w:rsid w:val="008D18C7"/>
    <w:rsid w:val="00A96FDB"/>
    <w:rsid w:val="00AC6A53"/>
    <w:rsid w:val="00C62C99"/>
    <w:rsid w:val="00D24404"/>
    <w:rsid w:val="00DE7FA5"/>
    <w:rsid w:val="00E82FDC"/>
    <w:rsid w:val="00F00C36"/>
    <w:rsid w:val="00F526D5"/>
    <w:rsid w:val="00FC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9443"/>
  <w15:docId w15:val="{55AEDE71-D2E6-4139-A657-DC352F8A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526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F526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F5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Wróblewicz</dc:creator>
  <cp:lastModifiedBy>Eliza Kruk</cp:lastModifiedBy>
  <cp:revision>10</cp:revision>
  <dcterms:created xsi:type="dcterms:W3CDTF">2022-10-12T08:18:00Z</dcterms:created>
  <dcterms:modified xsi:type="dcterms:W3CDTF">2026-04-22T05:29:00Z</dcterms:modified>
</cp:coreProperties>
</file>